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D20A" w14:textId="567EBCDB" w:rsidR="00147C49" w:rsidRPr="00ED0E23" w:rsidRDefault="00ED0E23" w:rsidP="00ED0E23">
      <w:pPr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ED0E23">
        <w:rPr>
          <w:rFonts w:ascii="Franklin Gothic Book" w:hAnsi="Franklin Gothic Book"/>
          <w:b/>
          <w:bCs/>
          <w:sz w:val="24"/>
          <w:szCs w:val="24"/>
        </w:rPr>
        <w:t>Список документов для предоставления в АО «</w:t>
      </w:r>
      <w:r w:rsidR="00077FB6">
        <w:rPr>
          <w:rFonts w:ascii="Franklin Gothic Book" w:hAnsi="Franklin Gothic Book"/>
          <w:b/>
          <w:bCs/>
          <w:sz w:val="24"/>
          <w:szCs w:val="24"/>
        </w:rPr>
        <w:t>Авто Финанс</w:t>
      </w:r>
      <w:r w:rsidRPr="00ED0E23">
        <w:rPr>
          <w:rFonts w:ascii="Franklin Gothic Book" w:hAnsi="Franklin Gothic Book"/>
          <w:b/>
          <w:bCs/>
          <w:sz w:val="24"/>
          <w:szCs w:val="24"/>
        </w:rPr>
        <w:t xml:space="preserve"> Банк» для открытия расчетного счета Дилеру Альянса</w:t>
      </w:r>
    </w:p>
    <w:tbl>
      <w:tblPr>
        <w:tblStyle w:val="a6"/>
        <w:tblW w:w="1332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567"/>
        <w:gridCol w:w="8364"/>
        <w:gridCol w:w="4394"/>
      </w:tblGrid>
      <w:tr w:rsidR="00ED0E23" w:rsidRPr="00A438FD" w14:paraId="0A39D0B8" w14:textId="77777777" w:rsidTr="000075A0">
        <w:trPr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B590E19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48298231"/>
          </w:p>
          <w:p w14:paraId="127EA6FB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FD8B31E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Наименование документа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75C47C2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Требуемый вид </w:t>
            </w:r>
          </w:p>
        </w:tc>
      </w:tr>
      <w:bookmarkEnd w:id="0"/>
      <w:tr w:rsidR="00ED0E23" w:rsidRPr="00A438FD" w14:paraId="31025890" w14:textId="77777777" w:rsidTr="000075A0">
        <w:tc>
          <w:tcPr>
            <w:tcW w:w="567" w:type="dxa"/>
            <w:vAlign w:val="center"/>
          </w:tcPr>
          <w:p w14:paraId="3FBB1618" w14:textId="000BBDDC" w:rsidR="00ED0E23" w:rsidRPr="005711B4" w:rsidRDefault="00121EF8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074B7881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Учредительные документы:</w:t>
            </w:r>
          </w:p>
        </w:tc>
        <w:tc>
          <w:tcPr>
            <w:tcW w:w="4394" w:type="dxa"/>
            <w:vAlign w:val="center"/>
          </w:tcPr>
          <w:p w14:paraId="755AA1E9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14CBC90B" w14:textId="77777777" w:rsidTr="000075A0">
        <w:tc>
          <w:tcPr>
            <w:tcW w:w="567" w:type="dxa"/>
            <w:vAlign w:val="center"/>
          </w:tcPr>
          <w:p w14:paraId="420C5BF6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  <w:p w14:paraId="6F30C96D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  <w:p w14:paraId="3DAC4B5D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  <w:p w14:paraId="15D416DD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  <w:p w14:paraId="047DDB3B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6B5009B9" w14:textId="2F5AA5C3" w:rsidR="00ED0E23" w:rsidRPr="00A438FD" w:rsidRDefault="00121EF8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121EF8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1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.1. Устав в последней редакции</w:t>
            </w:r>
            <w:r w:rsidR="00ED0E23" w:rsidRPr="00A438FD">
              <w:rPr>
                <w:rStyle w:val="a5"/>
                <w:rFonts w:ascii="Franklin Gothic Book" w:hAnsi="Franklin Gothic Book" w:cs="Times New Roman"/>
                <w:color w:val="000000"/>
                <w:sz w:val="20"/>
                <w:szCs w:val="20"/>
              </w:rPr>
              <w:footnoteReference w:id="1"/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,</w:t>
            </w:r>
          </w:p>
          <w:p w14:paraId="7891ED3F" w14:textId="6A4C3C15" w:rsidR="00ED0E23" w:rsidRPr="00A438FD" w:rsidRDefault="00121EF8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121EF8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1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.2. Изменения в Устав</w:t>
            </w:r>
          </w:p>
          <w:p w14:paraId="11479196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Устав и все изменения к нему должны содержать штамп налогового органа (с указанием ГРН и даты внесения </w:t>
            </w:r>
            <w:proofErr w:type="gramStart"/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изменений)*</w:t>
            </w:r>
            <w:proofErr w:type="gramEnd"/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 </w:t>
            </w:r>
          </w:p>
          <w:p w14:paraId="01A8D92C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  <w:p w14:paraId="45A030DF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16"/>
                <w:szCs w:val="16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16"/>
                <w:szCs w:val="16"/>
              </w:rPr>
              <w:t xml:space="preserve">*Если на Уставе или изменениях к Уставу отсутствует штамп налогового органа (с указанием ГРН и даты внесения изменений), предоставляются также Свидетельства / Листы записи ЕГРЮЛ, подтверждающие их государственную регистрацию.  </w:t>
            </w:r>
          </w:p>
        </w:tc>
        <w:tc>
          <w:tcPr>
            <w:tcW w:w="4394" w:type="dxa"/>
            <w:vAlign w:val="center"/>
          </w:tcPr>
          <w:p w14:paraId="7EA10C34" w14:textId="02A9CCE9" w:rsidR="00121EF8" w:rsidRPr="00121EF8" w:rsidRDefault="00121EF8" w:rsidP="004B41AB">
            <w:pPr>
              <w:jc w:val="center"/>
              <w:rPr>
                <w:rFonts w:ascii="Franklin Gothic Book" w:hAnsi="Franklin Gothic Book" w:cs="Times New Roman"/>
                <w:sz w:val="20"/>
                <w:szCs w:val="20"/>
                <w:lang w:eastAsia="ru-RU"/>
              </w:rPr>
            </w:pPr>
            <w:bookmarkStart w:id="1" w:name="OLE_LINK8"/>
            <w:bookmarkStart w:id="2" w:name="OLE_LINK3"/>
            <w:r w:rsidRPr="00121EF8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Нотариально заверенная копия/ Копия, </w:t>
            </w:r>
            <w:proofErr w:type="gramStart"/>
            <w:r w:rsidRPr="00121EF8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заверенная  ИФНС</w:t>
            </w:r>
            <w:proofErr w:type="gramEnd"/>
            <w:r w:rsidRPr="00121EF8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121EF8">
              <w:rPr>
                <w:rFonts w:ascii="Franklin Gothic Book" w:hAnsi="Franklin Gothic Book" w:cs="Arial"/>
                <w:sz w:val="20"/>
                <w:szCs w:val="20"/>
              </w:rPr>
              <w:t>/в электронном виде, полученный клиентом из ИФНС</w:t>
            </w:r>
            <w:bookmarkEnd w:id="1"/>
          </w:p>
          <w:bookmarkEnd w:id="2"/>
          <w:p w14:paraId="2D7FA438" w14:textId="49C0A5AF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39052D0D" w14:textId="77777777" w:rsidTr="000075A0">
        <w:tc>
          <w:tcPr>
            <w:tcW w:w="567" w:type="dxa"/>
            <w:vAlign w:val="center"/>
          </w:tcPr>
          <w:p w14:paraId="68EC7686" w14:textId="76D315E0" w:rsidR="00ED0E23" w:rsidRPr="005711B4" w:rsidRDefault="00121EF8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528BD01D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Документы, подтверждающие полномочия единоличного исполнительного органа (Руководителя):</w:t>
            </w:r>
          </w:p>
        </w:tc>
        <w:tc>
          <w:tcPr>
            <w:tcW w:w="4394" w:type="dxa"/>
            <w:vAlign w:val="center"/>
          </w:tcPr>
          <w:p w14:paraId="58BBD5C8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22A318A6" w14:textId="77777777" w:rsidTr="000075A0">
        <w:tc>
          <w:tcPr>
            <w:tcW w:w="567" w:type="dxa"/>
            <w:vAlign w:val="center"/>
          </w:tcPr>
          <w:p w14:paraId="169E2BEF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bookmarkStart w:id="3" w:name="_Hlk119400700"/>
          </w:p>
        </w:tc>
        <w:tc>
          <w:tcPr>
            <w:tcW w:w="8364" w:type="dxa"/>
            <w:vAlign w:val="center"/>
          </w:tcPr>
          <w:p w14:paraId="4D082BFE" w14:textId="562B3B82" w:rsidR="00ED0E23" w:rsidRPr="00A438FD" w:rsidRDefault="00121EF8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121EF8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2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.1. Протокол общего собрания участников (акционеров)/Решение единственного участника (акционера) об избрании Руководителя </w:t>
            </w:r>
          </w:p>
        </w:tc>
        <w:tc>
          <w:tcPr>
            <w:tcW w:w="4394" w:type="dxa"/>
            <w:vAlign w:val="center"/>
          </w:tcPr>
          <w:p w14:paraId="4D8C83A4" w14:textId="014AFEB8" w:rsidR="00ED0E23" w:rsidRPr="00A438FD" w:rsidRDefault="004B41AB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bookmarkStart w:id="4" w:name="OLE_LINK9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/Оригинал/ Нотариально заверенная копия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 </w:t>
            </w:r>
            <w:bookmarkEnd w:id="4"/>
          </w:p>
        </w:tc>
      </w:tr>
      <w:bookmarkEnd w:id="3"/>
      <w:tr w:rsidR="00ED0E23" w:rsidRPr="00A438FD" w14:paraId="46B51CAF" w14:textId="77777777" w:rsidTr="000075A0">
        <w:tc>
          <w:tcPr>
            <w:tcW w:w="567" w:type="dxa"/>
            <w:vAlign w:val="center"/>
          </w:tcPr>
          <w:p w14:paraId="65F56B9F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132EB25E" w14:textId="5CBE1163" w:rsidR="00ED0E23" w:rsidRPr="00A438FD" w:rsidRDefault="00121EF8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2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.2. Протокол Совета директоров (Наблюдательного совета) об избрании Руководителя с Протоколом общего собрания участников (акционеров)/Решением единственного участника (акционера) об избрании того состава Совета директоров (Наблюдательного совета), который действовал на дату избрания (назначения) Руководителя</w:t>
            </w:r>
          </w:p>
        </w:tc>
        <w:tc>
          <w:tcPr>
            <w:tcW w:w="4394" w:type="dxa"/>
            <w:vAlign w:val="center"/>
          </w:tcPr>
          <w:p w14:paraId="017D8071" w14:textId="55DC5F17" w:rsidR="00ED0E23" w:rsidRPr="00A438FD" w:rsidRDefault="004B41AB" w:rsidP="004B41AB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bookmarkStart w:id="5" w:name="OLE_LINK5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r w:rsidRPr="004B41AB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/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Оригинал/ Нотариально заверенная копия</w:t>
            </w:r>
            <w:bookmarkEnd w:id="5"/>
          </w:p>
        </w:tc>
      </w:tr>
      <w:tr w:rsidR="00ED0E23" w:rsidRPr="00A438FD" w14:paraId="5A8D7A67" w14:textId="77777777" w:rsidTr="000075A0">
        <w:tc>
          <w:tcPr>
            <w:tcW w:w="567" w:type="dxa"/>
            <w:vAlign w:val="center"/>
          </w:tcPr>
          <w:p w14:paraId="2D1A30CE" w14:textId="0F6AC040" w:rsidR="00ED0E23" w:rsidRPr="005711B4" w:rsidRDefault="004B41AB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60CF1BDC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Документы, представляемые в случае, если функции единоличного исполнительного органа компании переданы Управляющей организации/Управляющему:</w:t>
            </w:r>
          </w:p>
        </w:tc>
        <w:tc>
          <w:tcPr>
            <w:tcW w:w="4394" w:type="dxa"/>
            <w:vAlign w:val="center"/>
          </w:tcPr>
          <w:p w14:paraId="046CBCA3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381F4231" w14:textId="77777777" w:rsidTr="000075A0">
        <w:tc>
          <w:tcPr>
            <w:tcW w:w="567" w:type="dxa"/>
            <w:vAlign w:val="center"/>
          </w:tcPr>
          <w:p w14:paraId="009D9C4F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398242D7" w14:textId="6F776914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.1. Протокол/решение компетентного органа управления компании о передаче функций единоличного исполнительного органа и утверждение договора о передаче полномочий с Управляющей организацией/Управляющим:</w:t>
            </w:r>
          </w:p>
        </w:tc>
        <w:tc>
          <w:tcPr>
            <w:tcW w:w="4394" w:type="dxa"/>
            <w:vAlign w:val="center"/>
          </w:tcPr>
          <w:p w14:paraId="4DCE67D3" w14:textId="0B45A2A0" w:rsidR="004B41AB" w:rsidRDefault="004B41AB" w:rsidP="004B41AB">
            <w:pPr>
              <w:jc w:val="center"/>
              <w:rPr>
                <w:rFonts w:ascii="Franklin Gothic Book" w:hAnsi="Franklin Gothic Book" w:cs="Times New Roman"/>
                <w:color w:val="000000"/>
              </w:rPr>
            </w:pP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4B41AB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/Оригинал/ Нотариально заверенная копия</w:t>
            </w: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 </w:t>
            </w:r>
          </w:p>
          <w:p w14:paraId="554AF82A" w14:textId="18EFD05B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4DC37433" w14:textId="77777777" w:rsidTr="000075A0">
        <w:tc>
          <w:tcPr>
            <w:tcW w:w="567" w:type="dxa"/>
            <w:vAlign w:val="center"/>
          </w:tcPr>
          <w:p w14:paraId="223B30F6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53D21B11" w14:textId="53E0E369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.2. Договор о передаче полномочий Управляющей организацией/ Управляющему</w:t>
            </w:r>
          </w:p>
        </w:tc>
        <w:tc>
          <w:tcPr>
            <w:tcW w:w="4394" w:type="dxa"/>
            <w:vAlign w:val="center"/>
          </w:tcPr>
          <w:p w14:paraId="3E6542E1" w14:textId="097C867B" w:rsidR="00ED0E23" w:rsidRPr="00A438FD" w:rsidRDefault="004B41AB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/Оригинал/ Нотариально заверенная копия</w:t>
            </w:r>
          </w:p>
        </w:tc>
      </w:tr>
      <w:tr w:rsidR="00ED0E23" w:rsidRPr="00A438FD" w14:paraId="529B5366" w14:textId="77777777" w:rsidTr="000075A0">
        <w:tc>
          <w:tcPr>
            <w:tcW w:w="567" w:type="dxa"/>
            <w:vAlign w:val="center"/>
          </w:tcPr>
          <w:p w14:paraId="5E4DA6C9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64045A30" w14:textId="72381896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.3. Устав Управляющей организации со всеми изменениями</w:t>
            </w:r>
          </w:p>
        </w:tc>
        <w:tc>
          <w:tcPr>
            <w:tcW w:w="4394" w:type="dxa"/>
            <w:vAlign w:val="center"/>
          </w:tcPr>
          <w:p w14:paraId="4B18A433" w14:textId="6D98B62B" w:rsidR="004B41AB" w:rsidRDefault="004B41AB" w:rsidP="004B41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Нотариально заверенная копия/ Копия, </w:t>
            </w:r>
            <w:proofErr w:type="gramStart"/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заверенная  ИФНС</w:t>
            </w:r>
            <w:proofErr w:type="gramEnd"/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 w:cs="Arial"/>
                <w:sz w:val="20"/>
                <w:szCs w:val="20"/>
              </w:rPr>
              <w:t>/в электронном виде, полученный клиентом из ИФНС</w:t>
            </w:r>
          </w:p>
          <w:p w14:paraId="1604D63B" w14:textId="16D6D791" w:rsidR="00ED0E23" w:rsidRPr="00A438FD" w:rsidRDefault="00ED0E23" w:rsidP="004B41AB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15065B95" w14:textId="77777777" w:rsidTr="000075A0">
        <w:tc>
          <w:tcPr>
            <w:tcW w:w="567" w:type="dxa"/>
            <w:vAlign w:val="center"/>
          </w:tcPr>
          <w:p w14:paraId="2BDB5236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17EDB983" w14:textId="3B9060E9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.4. Протокол/решение компетентного органа управления Управляющей организации об избрании (назначении) единоличного исполнительного органа (Руководителя) Управляющей организации</w:t>
            </w:r>
          </w:p>
        </w:tc>
        <w:tc>
          <w:tcPr>
            <w:tcW w:w="4394" w:type="dxa"/>
            <w:vAlign w:val="center"/>
          </w:tcPr>
          <w:p w14:paraId="16AA2B01" w14:textId="093FD290" w:rsidR="004B41AB" w:rsidRDefault="004B41AB" w:rsidP="004B41AB">
            <w:pPr>
              <w:jc w:val="center"/>
              <w:rPr>
                <w:rFonts w:ascii="Franklin Gothic Book" w:hAnsi="Franklin Gothic Book" w:cs="Times New Roman"/>
                <w:color w:val="000000"/>
              </w:rPr>
            </w:pP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4B41AB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/Оригинал/ Нотариально заверенная копия</w:t>
            </w:r>
            <w:r w:rsidRPr="004B41AB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 </w:t>
            </w:r>
          </w:p>
          <w:p w14:paraId="15F28C8B" w14:textId="153E6B61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6DF60A43" w14:textId="77777777" w:rsidTr="000075A0">
        <w:tc>
          <w:tcPr>
            <w:tcW w:w="567" w:type="dxa"/>
            <w:vAlign w:val="center"/>
          </w:tcPr>
          <w:p w14:paraId="2FF4279D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44A08CA0" w14:textId="0D76BE9A" w:rsidR="00ED0E23" w:rsidRPr="00A438FD" w:rsidRDefault="004B41AB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3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.5. Выписка из Единого государственного реестра юридических лиц в отношении Управляющей компании, выгруженная посредством сайта ФНС России </w:t>
            </w:r>
          </w:p>
        </w:tc>
        <w:tc>
          <w:tcPr>
            <w:tcW w:w="4394" w:type="dxa"/>
            <w:vAlign w:val="center"/>
          </w:tcPr>
          <w:p w14:paraId="5E3FA0C1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Бумажный носитель</w:t>
            </w:r>
          </w:p>
          <w:p w14:paraId="4A06E2A8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подписанной ЭЦП Электронной версии</w:t>
            </w:r>
          </w:p>
          <w:p w14:paraId="05321902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sz w:val="20"/>
                <w:szCs w:val="20"/>
              </w:rPr>
              <w:t>Электронная форма, подписанная ЭЦП</w:t>
            </w:r>
          </w:p>
        </w:tc>
      </w:tr>
      <w:tr w:rsidR="00ED0E23" w:rsidRPr="00A438FD" w14:paraId="1C43C3C7" w14:textId="77777777" w:rsidTr="000075A0">
        <w:tc>
          <w:tcPr>
            <w:tcW w:w="567" w:type="dxa"/>
            <w:vAlign w:val="center"/>
          </w:tcPr>
          <w:p w14:paraId="12F49072" w14:textId="7371F0C1" w:rsidR="00ED0E23" w:rsidRPr="005711B4" w:rsidRDefault="00CF7989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4B5632AA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Доверенность, подтверждающая полномочия представителя подписывать договоры от имени компании.</w:t>
            </w:r>
          </w:p>
          <w:p w14:paraId="44E28803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(предоставляется в случае, если подписант не является Руководителем компании).</w:t>
            </w:r>
          </w:p>
        </w:tc>
        <w:tc>
          <w:tcPr>
            <w:tcW w:w="4394" w:type="dxa"/>
            <w:vAlign w:val="center"/>
          </w:tcPr>
          <w:p w14:paraId="4188B647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Оригинал/</w:t>
            </w:r>
          </w:p>
          <w:p w14:paraId="34C59DCE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Нотариально заверенная копия</w:t>
            </w:r>
          </w:p>
        </w:tc>
      </w:tr>
      <w:tr w:rsidR="00ED0E23" w:rsidRPr="00A438FD" w14:paraId="345FE962" w14:textId="77777777" w:rsidTr="000075A0">
        <w:tc>
          <w:tcPr>
            <w:tcW w:w="567" w:type="dxa"/>
            <w:vAlign w:val="center"/>
          </w:tcPr>
          <w:p w14:paraId="6EBA57E5" w14:textId="25D69FDB" w:rsidR="00ED0E23" w:rsidRPr="005711B4" w:rsidRDefault="00CF7989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7DCAEBA4" w14:textId="6AFA546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Документ, удостоверяющий личность </w:t>
            </w:r>
            <w:r w:rsidR="00CF7989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представителя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CF7989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 а также лица, наделенного правом подписи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6CBEF1BB" w14:textId="2C01DB23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нотариусом</w:t>
            </w:r>
            <w:r w:rsidR="00CF7989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/Оригинал</w:t>
            </w:r>
          </w:p>
          <w:bookmarkStart w:id="6" w:name="_MON_1684656863"/>
          <w:bookmarkEnd w:id="6"/>
          <w:p w14:paraId="744C7636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object w:dxaOrig="1534" w:dyaOrig="997" w14:anchorId="49545E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6" o:title=""/>
                </v:shape>
                <o:OLEObject Type="Embed" ProgID="Word.Document.12" ShapeID="_x0000_i1025" DrawAspect="Icon" ObjectID="_1755609997" r:id="rId7">
                  <o:FieldCodes>\s</o:FieldCodes>
                </o:OLEObject>
              </w:object>
            </w:r>
          </w:p>
        </w:tc>
      </w:tr>
      <w:tr w:rsidR="00ED0E23" w:rsidRPr="00A438FD" w14:paraId="08D42619" w14:textId="77777777" w:rsidTr="000075A0">
        <w:tc>
          <w:tcPr>
            <w:tcW w:w="567" w:type="dxa"/>
            <w:vAlign w:val="center"/>
          </w:tcPr>
          <w:p w14:paraId="5E892081" w14:textId="6C865C83" w:rsidR="00ED0E23" w:rsidRPr="005711B4" w:rsidRDefault="00CF7989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4DB0CEC7" w14:textId="77777777" w:rsidR="00ED0E23" w:rsidRPr="005711B4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Документы, подтверждающие состав общего собрания акционеров:</w:t>
            </w:r>
          </w:p>
        </w:tc>
        <w:tc>
          <w:tcPr>
            <w:tcW w:w="4394" w:type="dxa"/>
            <w:vAlign w:val="center"/>
          </w:tcPr>
          <w:p w14:paraId="12F980F0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1C7047AC" w14:textId="77777777" w:rsidTr="000075A0">
        <w:trPr>
          <w:trHeight w:val="1876"/>
        </w:trPr>
        <w:tc>
          <w:tcPr>
            <w:tcW w:w="567" w:type="dxa"/>
            <w:vAlign w:val="center"/>
          </w:tcPr>
          <w:p w14:paraId="4DC63551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47F85305" w14:textId="57B52952" w:rsidR="00ED0E23" w:rsidRPr="00A438FD" w:rsidRDefault="00CF7989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6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.1. Выписка из реестра акционеров (для АО), подписанная уполномоченным лицом регистратора</w:t>
            </w:r>
          </w:p>
          <w:p w14:paraId="1C95C48E" w14:textId="61935ED0" w:rsidR="00ED0E23" w:rsidRPr="00A438FD" w:rsidRDefault="00CF7989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6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.2. Выписка о состоянии счета депо (для АО) </w:t>
            </w:r>
          </w:p>
          <w:p w14:paraId="38A237FB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(предоставляется только в случае, если акции находятся у номинальных держателей).</w:t>
            </w:r>
          </w:p>
          <w:p w14:paraId="424A5B18" w14:textId="77777777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  <w:p w14:paraId="3995896D" w14:textId="62D9C56C" w:rsidR="00ED0E23" w:rsidRPr="00A438FD" w:rsidRDefault="00ED0E23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Указанные в </w:t>
            </w:r>
            <w:proofErr w:type="spellStart"/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 </w:t>
            </w:r>
            <w:r w:rsidR="00CF7989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6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.1. и </w:t>
            </w:r>
            <w:r w:rsidR="00CF7989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6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.2. документы должны быть выданы не ранее 30 календарных дней до даты совершения сделки</w:t>
            </w:r>
          </w:p>
        </w:tc>
        <w:tc>
          <w:tcPr>
            <w:tcW w:w="4394" w:type="dxa"/>
            <w:vAlign w:val="center"/>
          </w:tcPr>
          <w:p w14:paraId="38C5EF0B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</w:t>
            </w:r>
          </w:p>
        </w:tc>
      </w:tr>
      <w:tr w:rsidR="00ED0E23" w:rsidRPr="00A438FD" w14:paraId="037EAF6F" w14:textId="77777777" w:rsidTr="000075A0">
        <w:tc>
          <w:tcPr>
            <w:tcW w:w="567" w:type="dxa"/>
            <w:vAlign w:val="center"/>
          </w:tcPr>
          <w:p w14:paraId="1A7A60B0" w14:textId="24D14062" w:rsidR="00ED0E23" w:rsidRPr="005711B4" w:rsidRDefault="00CF7989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ED0E23"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63DBF330" w14:textId="77777777" w:rsidR="00ED0E23" w:rsidRPr="002F08B2" w:rsidRDefault="00ED0E23" w:rsidP="000075A0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2F08B2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Документы, подтверждающие полномочия действующего Совета директоров (Наблюдательного совета) и действующего коллегиального исполнительного органа (Правление, Дирекция):</w:t>
            </w:r>
          </w:p>
        </w:tc>
        <w:tc>
          <w:tcPr>
            <w:tcW w:w="4394" w:type="dxa"/>
            <w:vAlign w:val="center"/>
          </w:tcPr>
          <w:p w14:paraId="080D5B92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ED0E23" w:rsidRPr="00A438FD" w14:paraId="7D8398B1" w14:textId="77777777" w:rsidTr="000075A0">
        <w:tc>
          <w:tcPr>
            <w:tcW w:w="567" w:type="dxa"/>
            <w:vAlign w:val="center"/>
          </w:tcPr>
          <w:p w14:paraId="2E1CDC10" w14:textId="77777777" w:rsidR="00ED0E23" w:rsidRPr="005711B4" w:rsidRDefault="00ED0E23" w:rsidP="000075A0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24332822" w14:textId="004FF101" w:rsidR="00ED0E23" w:rsidRPr="00A438FD" w:rsidRDefault="002B2C36" w:rsidP="000075A0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7</w:t>
            </w:r>
            <w:r w:rsidR="00ED0E23"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.1. Протокол общего собрания акционеров (участников) / Решение единственного акционера (участника) об избрании членов Совета директоров (Наблюдательного совета)</w:t>
            </w:r>
          </w:p>
        </w:tc>
        <w:tc>
          <w:tcPr>
            <w:tcW w:w="4394" w:type="dxa"/>
            <w:vAlign w:val="center"/>
          </w:tcPr>
          <w:p w14:paraId="59975D6B" w14:textId="6FAA6586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Нотариально заверенная копия/</w:t>
            </w:r>
            <w:r w:rsid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Оригинал/</w:t>
            </w:r>
          </w:p>
          <w:p w14:paraId="1EE7AD23" w14:textId="707D826D" w:rsidR="00ED0E23" w:rsidRPr="002C1A46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38E9D455" w14:textId="77777777" w:rsidR="00ED0E23" w:rsidRPr="00A438FD" w:rsidRDefault="00ED0E23" w:rsidP="000075A0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2B2C36" w:rsidRPr="00A438FD" w14:paraId="776A52D1" w14:textId="77777777" w:rsidTr="000075A0">
        <w:tc>
          <w:tcPr>
            <w:tcW w:w="567" w:type="dxa"/>
            <w:vAlign w:val="center"/>
          </w:tcPr>
          <w:p w14:paraId="3C85BA02" w14:textId="77777777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713DB45E" w14:textId="682F89C1" w:rsidR="002B2C36" w:rsidRPr="00A438FD" w:rsidRDefault="002B2C36" w:rsidP="002B2C36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7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.2. Протокол общего собрания акционеров (участников) / Решение единственного акционера (участника) / Протокол Совета директоров (Наблюдательного совета) об избрании (назначении) членов коллегиального исполнительного органа (Правления, Дирекции).                                                                        </w:t>
            </w:r>
          </w:p>
        </w:tc>
        <w:tc>
          <w:tcPr>
            <w:tcW w:w="4394" w:type="dxa"/>
            <w:vAlign w:val="center"/>
          </w:tcPr>
          <w:p w14:paraId="2227A604" w14:textId="77777777" w:rsidR="002B2C36" w:rsidRPr="002B2C36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Нотариально заверенная копия/Оригинал/</w:t>
            </w:r>
          </w:p>
          <w:p w14:paraId="6618AA83" w14:textId="1A017E92" w:rsidR="002B2C36" w:rsidRPr="002C1A46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</w:pPr>
            <w:r w:rsidRP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3A5559FF" w14:textId="3082BA09" w:rsidR="002B2C36" w:rsidRPr="00A438FD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</w:tc>
      </w:tr>
      <w:tr w:rsidR="002B2C36" w:rsidRPr="00A438FD" w14:paraId="0780E1F1" w14:textId="77777777" w:rsidTr="000075A0">
        <w:tc>
          <w:tcPr>
            <w:tcW w:w="567" w:type="dxa"/>
            <w:vAlign w:val="center"/>
          </w:tcPr>
          <w:p w14:paraId="44F80B32" w14:textId="77777777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14:paraId="7AD24CF6" w14:textId="4AC4D8D6" w:rsidR="002B2C36" w:rsidRPr="00A438FD" w:rsidRDefault="002B2C36" w:rsidP="002B2C36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7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.3. Письмо об отсутствии Совета директоров (Наблюдательного совета), коллегиального исполнительного органа (Правления, Дирекции) в произвольной форме, подписанное Руководителем. </w:t>
            </w:r>
          </w:p>
          <w:p w14:paraId="70DF645D" w14:textId="77777777" w:rsidR="002B2C36" w:rsidRPr="00A438FD" w:rsidRDefault="002B2C36" w:rsidP="002B2C36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</w:p>
          <w:p w14:paraId="451A2C4F" w14:textId="77777777" w:rsidR="002B2C36" w:rsidRPr="00A438FD" w:rsidRDefault="002B2C36" w:rsidP="002B2C36">
            <w:pP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Предоставляется в случае, если Уставом предусмотрено образование Совета директоров (Наблюдательного совета), коллегиального исполнительного органа (Правления, Дирекции), </w:t>
            </w: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lastRenderedPageBreak/>
              <w:t>при этом фактически Совет директоров (Наблюдательный совет), коллегиальный исполнительный орган (Правление, Дирекция) не создавались (при условии соблюдения при этом условий учредительных документов и закона).</w:t>
            </w:r>
          </w:p>
        </w:tc>
        <w:tc>
          <w:tcPr>
            <w:tcW w:w="4394" w:type="dxa"/>
            <w:vAlign w:val="center"/>
          </w:tcPr>
          <w:p w14:paraId="1822BB87" w14:textId="77777777" w:rsidR="002B2C36" w:rsidRPr="00A438FD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lastRenderedPageBreak/>
              <w:t>Оригинал</w:t>
            </w:r>
          </w:p>
        </w:tc>
      </w:tr>
      <w:tr w:rsidR="002B2C36" w:rsidRPr="00A438FD" w14:paraId="64B096AA" w14:textId="77777777" w:rsidTr="000075A0">
        <w:tc>
          <w:tcPr>
            <w:tcW w:w="567" w:type="dxa"/>
            <w:vAlign w:val="center"/>
          </w:tcPr>
          <w:p w14:paraId="0B46035A" w14:textId="7AAE4B32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17FB3EC8" w14:textId="2C31E66D" w:rsidR="002B2C36" w:rsidRPr="002F08B2" w:rsidRDefault="002B2C36" w:rsidP="002B2C36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Список аффилированных лиц, выданный не ранее 30 рабочих дней до даты заключения сделки</w:t>
            </w:r>
          </w:p>
        </w:tc>
        <w:tc>
          <w:tcPr>
            <w:tcW w:w="4394" w:type="dxa"/>
            <w:vAlign w:val="center"/>
          </w:tcPr>
          <w:p w14:paraId="1CA44325" w14:textId="6F2D4F02" w:rsidR="002B2C36" w:rsidRPr="00A438FD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</w:t>
            </w:r>
          </w:p>
        </w:tc>
      </w:tr>
      <w:tr w:rsidR="002B2C36" w:rsidRPr="00A438FD" w14:paraId="3F2F3354" w14:textId="77777777" w:rsidTr="000075A0">
        <w:tc>
          <w:tcPr>
            <w:tcW w:w="567" w:type="dxa"/>
            <w:vAlign w:val="center"/>
          </w:tcPr>
          <w:p w14:paraId="27A807A2" w14:textId="4A6C0E52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74399609" w14:textId="77777777" w:rsidR="002B2C36" w:rsidRPr="002F08B2" w:rsidRDefault="002B2C36" w:rsidP="002B2C36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2F08B2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Лицензии </w:t>
            </w:r>
          </w:p>
          <w:p w14:paraId="603DBC59" w14:textId="13C02F59" w:rsidR="002B2C36" w:rsidRPr="002F08B2" w:rsidRDefault="002B2C36" w:rsidP="002B2C36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2F08B2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в случае, если организация осуществляет основную деятельность, подлежащую лицензированию</w:t>
            </w: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 xml:space="preserve"> (сведения, полученные из Выписки ЕГРЮЛ)</w:t>
            </w:r>
          </w:p>
        </w:tc>
        <w:tc>
          <w:tcPr>
            <w:tcW w:w="4394" w:type="dxa"/>
            <w:vAlign w:val="center"/>
          </w:tcPr>
          <w:p w14:paraId="3B6F7D85" w14:textId="46615AF7" w:rsidR="002B2C36" w:rsidRPr="002B2C36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Times New Roman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 xml:space="preserve">/ Электронная форма, выгруженная с сайта </w:t>
            </w:r>
            <w:proofErr w:type="spellStart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/>
              </w:rPr>
              <w:t>egrul</w:t>
            </w:r>
            <w:proofErr w:type="spellEnd"/>
            <w:r w:rsidRP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/>
              </w:rPr>
              <w:t>nalog</w:t>
            </w:r>
            <w:proofErr w:type="spellEnd"/>
            <w:r w:rsidRPr="002B2C36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Franklin Gothic Book" w:hAnsi="Franklin Gothic Book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B2C36" w:rsidRPr="00A438FD" w14:paraId="102165B4" w14:textId="77777777" w:rsidTr="000075A0">
        <w:tc>
          <w:tcPr>
            <w:tcW w:w="567" w:type="dxa"/>
            <w:shd w:val="clear" w:color="auto" w:fill="auto"/>
            <w:vAlign w:val="center"/>
          </w:tcPr>
          <w:p w14:paraId="704D661D" w14:textId="1C058618" w:rsidR="002B2C36" w:rsidRPr="005711B4" w:rsidRDefault="002B2C36" w:rsidP="002B2C36">
            <w:pPr>
              <w:jc w:val="center"/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5711B4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4534DC9" w14:textId="77777777" w:rsidR="002B2C36" w:rsidRPr="008E6331" w:rsidRDefault="002B2C36" w:rsidP="002B2C36">
            <w:pPr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</w:pPr>
            <w:r w:rsidRPr="008E6331">
              <w:rPr>
                <w:rFonts w:ascii="Franklin Gothic Book" w:hAnsi="Franklin Gothic Book" w:cs="Times New Roman"/>
                <w:b/>
                <w:bCs/>
                <w:color w:val="000000"/>
                <w:sz w:val="20"/>
                <w:szCs w:val="20"/>
              </w:rPr>
              <w:t>Анкета клиента – юр. лица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DBFD8C" w14:textId="77777777" w:rsidR="002B2C36" w:rsidRPr="00A438FD" w:rsidRDefault="002B2C3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  <w:t>Оригинал по форме Банка, подписанный руководителем компании</w:t>
            </w:r>
          </w:p>
          <w:bookmarkStart w:id="7" w:name="_MON_1701784650"/>
          <w:bookmarkEnd w:id="7"/>
          <w:p w14:paraId="149AC26C" w14:textId="3D5C9F44" w:rsidR="002B2C36" w:rsidRPr="00A438FD" w:rsidRDefault="00077FB6" w:rsidP="002B2C36">
            <w:pPr>
              <w:jc w:val="center"/>
              <w:rPr>
                <w:rFonts w:ascii="Franklin Gothic Book" w:hAnsi="Franklin Gothic Book" w:cs="Times New Roman"/>
                <w:color w:val="000000"/>
                <w:sz w:val="20"/>
                <w:szCs w:val="20"/>
              </w:rPr>
            </w:pPr>
            <w:r>
              <w:object w:dxaOrig="1543" w:dyaOrig="1000" w14:anchorId="12C4282A">
                <v:shape id="_x0000_i1031" type="#_x0000_t75" style="width:77.25pt;height:50.25pt" o:ole="">
                  <v:imagedata r:id="rId8" o:title=""/>
                </v:shape>
                <o:OLEObject Type="Embed" ProgID="Word.Document.12" ShapeID="_x0000_i1031" DrawAspect="Icon" ObjectID="_1755609998" r:id="rId9">
                  <o:FieldCodes>\s</o:FieldCodes>
                </o:OLEObject>
              </w:object>
            </w:r>
          </w:p>
        </w:tc>
      </w:tr>
      <w:tr w:rsidR="002B2C36" w:rsidRPr="00A438FD" w14:paraId="1AFB9718" w14:textId="77777777" w:rsidTr="000075A0">
        <w:tc>
          <w:tcPr>
            <w:tcW w:w="567" w:type="dxa"/>
            <w:vAlign w:val="center"/>
          </w:tcPr>
          <w:p w14:paraId="31E342BF" w14:textId="7FECEA76" w:rsidR="002B2C36" w:rsidRPr="005711B4" w:rsidRDefault="002B2C36" w:rsidP="002B2C36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11</w:t>
            </w:r>
            <w:r w:rsidRPr="005711B4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76847924" w14:textId="77777777" w:rsidR="002B2C36" w:rsidRPr="002C416A" w:rsidRDefault="002B2C36" w:rsidP="002B2C36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Форма для идентификации налогового резидентства клиента-юридического лица (</w:t>
            </w: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  <w:lang w:val="en-US"/>
              </w:rPr>
              <w:t>FATCA</w:t>
            </w: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/</w:t>
            </w: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  <w:lang w:val="en-US"/>
              </w:rPr>
              <w:t>CRS</w:t>
            </w:r>
            <w:r w:rsidRPr="002C416A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14:paraId="53285F86" w14:textId="77777777" w:rsidR="002B2C36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Оригинал </w:t>
            </w:r>
          </w:p>
          <w:bookmarkStart w:id="8" w:name="_MON_1684656423"/>
          <w:bookmarkEnd w:id="8"/>
          <w:p w14:paraId="4EE584DA" w14:textId="513D1787" w:rsidR="002B2C36" w:rsidRDefault="00077FB6" w:rsidP="002B2C36">
            <w:pPr>
              <w:spacing w:after="120"/>
              <w:jc w:val="center"/>
              <w:rPr>
                <w:rFonts w:ascii="Franklin Gothic Book" w:hAnsi="Franklin Gothic Book" w:cs="Times New Roman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sz w:val="20"/>
                <w:szCs w:val="20"/>
              </w:rPr>
              <w:object w:dxaOrig="1311" w:dyaOrig="849" w14:anchorId="4FD169E4">
                <v:shape id="_x0000_i1033" type="#_x0000_t75" style="width:65.25pt;height:42.75pt" o:ole="">
                  <v:imagedata r:id="rId10" o:title=""/>
                </v:shape>
                <o:OLEObject Type="Embed" ProgID="Word.Document.12" ShapeID="_x0000_i1033" DrawAspect="Icon" ObjectID="_1755609999" r:id="rId11">
                  <o:FieldCodes>\s</o:FieldCodes>
                </o:OLEObject>
              </w:object>
            </w:r>
          </w:p>
          <w:bookmarkStart w:id="9" w:name="_MON_1684656551"/>
          <w:bookmarkEnd w:id="9"/>
          <w:p w14:paraId="56266B9F" w14:textId="0224F8B1" w:rsidR="002B2C36" w:rsidRPr="00A438FD" w:rsidRDefault="00077FB6" w:rsidP="002B2C36">
            <w:pPr>
              <w:spacing w:after="120"/>
              <w:jc w:val="center"/>
              <w:rPr>
                <w:rFonts w:ascii="Franklin Gothic Book" w:hAnsi="Franklin Gothic Book" w:cs="Times New Roman"/>
                <w:sz w:val="20"/>
                <w:szCs w:val="20"/>
              </w:rPr>
            </w:pPr>
            <w:r>
              <w:rPr>
                <w:rFonts w:ascii="Franklin Gothic Book" w:hAnsi="Franklin Gothic Book" w:cs="Times New Roman"/>
                <w:sz w:val="20"/>
                <w:szCs w:val="20"/>
              </w:rPr>
              <w:object w:dxaOrig="1311" w:dyaOrig="849" w14:anchorId="2FD83356">
                <v:shape id="_x0000_i1035" type="#_x0000_t75" style="width:65.25pt;height:42.75pt" o:ole="">
                  <v:imagedata r:id="rId12" o:title=""/>
                </v:shape>
                <o:OLEObject Type="Embed" ProgID="Word.Document.12" ShapeID="_x0000_i1035" DrawAspect="Icon" ObjectID="_1755610000" r:id="rId13">
                  <o:FieldCodes>\s</o:FieldCodes>
                </o:OLEObject>
              </w:object>
            </w:r>
          </w:p>
        </w:tc>
      </w:tr>
      <w:tr w:rsidR="002B2C36" w:rsidRPr="00A438FD" w14:paraId="40C12BC5" w14:textId="77777777" w:rsidTr="000075A0">
        <w:tc>
          <w:tcPr>
            <w:tcW w:w="567" w:type="dxa"/>
            <w:vAlign w:val="center"/>
          </w:tcPr>
          <w:p w14:paraId="40E02F83" w14:textId="5B5CD1BC" w:rsidR="002B2C36" w:rsidRPr="005711B4" w:rsidRDefault="002B2C36" w:rsidP="002B2C36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12</w:t>
            </w:r>
            <w:r w:rsidRPr="005711B4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738B8C7A" w14:textId="77777777" w:rsidR="002B2C36" w:rsidRPr="002C416A" w:rsidRDefault="002B2C36" w:rsidP="002B2C36">
            <w:pPr>
              <w:pStyle w:val="80"/>
              <w:shd w:val="clear" w:color="auto" w:fill="auto"/>
              <w:spacing w:line="187" w:lineRule="exact"/>
              <w:ind w:firstLine="0"/>
              <w:rPr>
                <w:rFonts w:ascii="Franklin Gothic Book" w:hAnsi="Franklin Gothic Book" w:cs="Arial"/>
                <w:sz w:val="20"/>
                <w:szCs w:val="20"/>
              </w:rPr>
            </w:pPr>
            <w:r w:rsidRPr="002C416A">
              <w:rPr>
                <w:rFonts w:ascii="Franklin Gothic Book" w:hAnsi="Franklin Gothic Book" w:cs="Arial"/>
                <w:sz w:val="20"/>
                <w:szCs w:val="20"/>
              </w:rPr>
              <w:t>Документы, подтверждающие полномочия лиц, наделенных правом подписи,</w:t>
            </w:r>
          </w:p>
          <w:p w14:paraId="4B9926FF" w14:textId="77777777" w:rsidR="002B2C36" w:rsidRPr="002C416A" w:rsidRDefault="002B2C36" w:rsidP="002B2C36">
            <w:pPr>
              <w:pStyle w:val="30"/>
              <w:shd w:val="clear" w:color="auto" w:fill="auto"/>
              <w:ind w:firstLine="0"/>
              <w:jc w:val="left"/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2C416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в том числе с использованием аналога собственноручной подписи (в случае если это предусмотрено соглашением с Банком)</w:t>
            </w:r>
          </w:p>
          <w:p w14:paraId="4D79D615" w14:textId="77777777" w:rsidR="002B2C36" w:rsidRPr="00A438FD" w:rsidRDefault="002B2C36" w:rsidP="002B2C36">
            <w:pPr>
              <w:pStyle w:val="30"/>
              <w:shd w:val="clear" w:color="auto" w:fill="auto"/>
              <w:tabs>
                <w:tab w:val="left" w:pos="939"/>
              </w:tabs>
              <w:ind w:firstLine="0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sz w:val="20"/>
                <w:szCs w:val="20"/>
              </w:rPr>
              <w:t>а) распорядительные акты (приказы) о приеме (назначении) лиц на должности;</w:t>
            </w:r>
          </w:p>
          <w:p w14:paraId="5616CE7A" w14:textId="77777777" w:rsidR="002B2C36" w:rsidRPr="00A438FD" w:rsidRDefault="002B2C36" w:rsidP="002B2C36">
            <w:pPr>
              <w:pStyle w:val="30"/>
              <w:shd w:val="clear" w:color="auto" w:fill="auto"/>
              <w:tabs>
                <w:tab w:val="left" w:pos="939"/>
              </w:tabs>
              <w:ind w:firstLine="0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sz w:val="20"/>
                <w:szCs w:val="20"/>
              </w:rPr>
              <w:t>б) распорядительные акты (приказы) либо доверенности о предоставлении права подписи.</w:t>
            </w:r>
          </w:p>
          <w:p w14:paraId="43FBF8E9" w14:textId="77777777" w:rsidR="002B2C36" w:rsidRPr="00A438FD" w:rsidRDefault="002B2C36" w:rsidP="002B2C36">
            <w:pPr>
              <w:pStyle w:val="30"/>
              <w:shd w:val="clear" w:color="auto" w:fill="auto"/>
              <w:ind w:firstLine="0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sz w:val="20"/>
                <w:szCs w:val="20"/>
              </w:rPr>
              <w:t xml:space="preserve">Если распоряжение денежными средствами на счете осуществляется исключительно с использованием аналога собственноручной подписи, то документы, указанные в пунктах а) и б), не предоставляются. </w:t>
            </w:r>
          </w:p>
          <w:p w14:paraId="3488CD46" w14:textId="77777777" w:rsidR="002B2C36" w:rsidRPr="00A438FD" w:rsidRDefault="002B2C36" w:rsidP="002B2C36">
            <w:pPr>
              <w:pStyle w:val="30"/>
              <w:shd w:val="clear" w:color="auto" w:fill="auto"/>
              <w:ind w:firstLine="0"/>
              <w:jc w:val="left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Если ведение бухгалтерского учета передано третьим лицам, предоставляется договор о передаче функций (об оказании услуг) по ведению бухгалтерского учета. </w:t>
            </w:r>
          </w:p>
        </w:tc>
        <w:tc>
          <w:tcPr>
            <w:tcW w:w="4394" w:type="dxa"/>
            <w:vAlign w:val="center"/>
          </w:tcPr>
          <w:p w14:paraId="7F37CCF8" w14:textId="77777777" w:rsidR="002B2C36" w:rsidRPr="00A438FD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  <w:p w14:paraId="1ABF3E6E" w14:textId="77777777" w:rsidR="002B2C36" w:rsidRPr="00A438FD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</w:p>
          <w:p w14:paraId="35CAD103" w14:textId="1FEB8ADA" w:rsidR="002B2C36" w:rsidRPr="00A438FD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Копия, заверенная компанией</w:t>
            </w:r>
            <w:r w:rsidR="002C1A46">
              <w:rPr>
                <w:rFonts w:ascii="Franklin Gothic Book" w:hAnsi="Franklin Gothic Book" w:cs="Arial"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/Нотариально заверенная копия</w:t>
            </w:r>
          </w:p>
        </w:tc>
      </w:tr>
      <w:tr w:rsidR="002B2C36" w:rsidRPr="00A438FD" w14:paraId="56DD506E" w14:textId="77777777" w:rsidTr="000075A0">
        <w:tc>
          <w:tcPr>
            <w:tcW w:w="567" w:type="dxa"/>
            <w:vAlign w:val="center"/>
          </w:tcPr>
          <w:p w14:paraId="68856267" w14:textId="60FEF870" w:rsidR="002B2C36" w:rsidRPr="005711B4" w:rsidRDefault="007864E5" w:rsidP="002B2C36">
            <w:pPr>
              <w:jc w:val="center"/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13</w:t>
            </w:r>
            <w:r w:rsidR="002B2C36" w:rsidRPr="005711B4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364" w:type="dxa"/>
            <w:vAlign w:val="center"/>
          </w:tcPr>
          <w:p w14:paraId="601CEAF9" w14:textId="44F050D7" w:rsidR="002B2C36" w:rsidRPr="006D70D8" w:rsidRDefault="002B2C36" w:rsidP="002B2C36">
            <w:pPr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</w:pPr>
            <w:r w:rsidRPr="006D70D8">
              <w:rPr>
                <w:rFonts w:ascii="Franklin Gothic Book" w:hAnsi="Franklin Gothic Book" w:cs="Arial"/>
                <w:b/>
                <w:bCs/>
                <w:color w:val="000000"/>
                <w:sz w:val="20"/>
                <w:szCs w:val="20"/>
              </w:rPr>
              <w:t xml:space="preserve">Карточки с образцами подписей и оттиска печати </w:t>
            </w:r>
            <w:r w:rsidRPr="007864E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(</w:t>
            </w:r>
            <w:r w:rsidR="007864E5" w:rsidRPr="007864E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предоставляется в случае предоставления ПП в Банк на бумажном носителе</w:t>
            </w:r>
            <w:r w:rsidRPr="007864E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14:paraId="506F3F54" w14:textId="17D7CC6F" w:rsidR="002B2C36" w:rsidRPr="00A438FD" w:rsidRDefault="002B2C36" w:rsidP="002B2C36">
            <w:pPr>
              <w:spacing w:after="120"/>
              <w:jc w:val="center"/>
              <w:rPr>
                <w:rFonts w:ascii="Franklin Gothic Book" w:hAnsi="Franklin Gothic Book" w:cs="Arial"/>
                <w:color w:val="000000"/>
                <w:sz w:val="20"/>
                <w:szCs w:val="20"/>
              </w:rPr>
            </w:pPr>
            <w:r w:rsidRPr="00A438FD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 xml:space="preserve"> Нотариально заверенная копия</w:t>
            </w:r>
            <w:r w:rsidR="007864E5">
              <w:rPr>
                <w:rFonts w:ascii="Franklin Gothic Book" w:hAnsi="Franklin Gothic Book" w:cs="Arial"/>
                <w:color w:val="000000"/>
                <w:sz w:val="20"/>
                <w:szCs w:val="20"/>
              </w:rPr>
              <w:t>/удостоверенная уполномоченным сотрудником</w:t>
            </w:r>
          </w:p>
        </w:tc>
      </w:tr>
    </w:tbl>
    <w:p w14:paraId="43DB262D" w14:textId="6427ABB0" w:rsidR="00ED0E23" w:rsidRDefault="00ED0E23">
      <w:pPr>
        <w:rPr>
          <w:rFonts w:ascii="Franklin Gothic Book" w:hAnsi="Franklin Gothic Book"/>
          <w:sz w:val="20"/>
          <w:szCs w:val="20"/>
        </w:rPr>
      </w:pPr>
    </w:p>
    <w:p w14:paraId="6EA69BC8" w14:textId="7DCCD68B" w:rsidR="00962D0F" w:rsidRDefault="00962D0F" w:rsidP="00962D0F">
      <w:pPr>
        <w:pStyle w:val="a3"/>
        <w:rPr>
          <w:lang w:val="ru-RU"/>
        </w:rPr>
      </w:pPr>
      <w:r>
        <w:rPr>
          <w:lang w:val="ru-RU"/>
        </w:rPr>
        <w:t>_______________________</w:t>
      </w:r>
    </w:p>
    <w:p w14:paraId="364F9B51" w14:textId="77777777" w:rsidR="00962D0F" w:rsidRDefault="00962D0F" w:rsidP="00962D0F">
      <w:pPr>
        <w:pStyle w:val="a3"/>
        <w:rPr>
          <w:lang w:val="ru-RU"/>
        </w:rPr>
      </w:pPr>
    </w:p>
    <w:p w14:paraId="6394AB83" w14:textId="2ED27101" w:rsidR="00962D0F" w:rsidRPr="00962D0F" w:rsidRDefault="00962D0F" w:rsidP="00962D0F">
      <w:pPr>
        <w:tabs>
          <w:tab w:val="left" w:pos="3516"/>
        </w:tabs>
        <w:spacing w:after="120" w:line="240" w:lineRule="auto"/>
        <w:jc w:val="both"/>
        <w:rPr>
          <w:rFonts w:cstheme="minorHAnsi"/>
          <w:sz w:val="16"/>
          <w:szCs w:val="16"/>
        </w:rPr>
      </w:pPr>
      <w:r>
        <w:rPr>
          <w:rStyle w:val="a5"/>
        </w:rPr>
        <w:t>2</w:t>
      </w:r>
      <w:r w:rsidRPr="00593C78">
        <w:t xml:space="preserve"> </w:t>
      </w:r>
      <w:r w:rsidRPr="00962D0F">
        <w:rPr>
          <w:rFonts w:cstheme="minorHAnsi"/>
          <w:sz w:val="16"/>
          <w:szCs w:val="16"/>
        </w:rPr>
        <w:t xml:space="preserve">копия оригинала документа, изготовленная и заверенная уполномоченным лицом юридического лица (Руководителем или иным лицом, которому право заверения копий предоставлено   распоряжением/приказом Руководителя или доверенностью, с предоставлением копии документа, подтверждающего соответствующие полномочия (заверенной компанией или нотариально). Копии документов, заверенные клиентом - юридическим лицом, принимаются банком при условии установления должностным лицом банка (иным уполномоченным банком лицом) их соответствия оригиналам документов.  </w:t>
      </w:r>
    </w:p>
    <w:p w14:paraId="5984BF11" w14:textId="60973330" w:rsidR="00962D0F" w:rsidRPr="00962D0F" w:rsidRDefault="00962D0F" w:rsidP="00962D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ru-RU"/>
        </w:rPr>
      </w:pPr>
      <w:r w:rsidRPr="00962D0F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    Копия документа, заверенная Клиентом, должна содержать фамилию и инициалы, наименование      должности лица, заверившего копию документа, а также его собственноручную подпись и оттиск печати (при ее отсутствии - штампа) Клиента.</w:t>
      </w:r>
    </w:p>
    <w:sectPr w:rsidR="00962D0F" w:rsidRPr="00962D0F" w:rsidSect="00962D0F">
      <w:footerReference w:type="default" r:id="rId14"/>
      <w:pgSz w:w="16838" w:h="11906" w:orient="landscape"/>
      <w:pgMar w:top="1440" w:right="209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08D1" w14:textId="77777777" w:rsidR="00C84263" w:rsidRDefault="00C84263" w:rsidP="00FF42C2">
      <w:pPr>
        <w:spacing w:after="0" w:line="240" w:lineRule="auto"/>
      </w:pPr>
      <w:r>
        <w:separator/>
      </w:r>
    </w:p>
  </w:endnote>
  <w:endnote w:type="continuationSeparator" w:id="0">
    <w:p w14:paraId="2E097442" w14:textId="77777777" w:rsidR="00C84263" w:rsidRDefault="00C84263" w:rsidP="00FF4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2CE3" w14:textId="05B28B5B" w:rsidR="00FF42C2" w:rsidRDefault="00FF42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C0CE3" w14:textId="77777777" w:rsidR="00C84263" w:rsidRDefault="00C84263" w:rsidP="00FF42C2">
      <w:pPr>
        <w:spacing w:after="0" w:line="240" w:lineRule="auto"/>
      </w:pPr>
      <w:r>
        <w:separator/>
      </w:r>
    </w:p>
  </w:footnote>
  <w:footnote w:type="continuationSeparator" w:id="0">
    <w:p w14:paraId="042EEAFA" w14:textId="77777777" w:rsidR="00C84263" w:rsidRDefault="00C84263" w:rsidP="00FF42C2">
      <w:pPr>
        <w:spacing w:after="0" w:line="240" w:lineRule="auto"/>
      </w:pPr>
      <w:r>
        <w:continuationSeparator/>
      </w:r>
    </w:p>
  </w:footnote>
  <w:footnote w:id="1">
    <w:p w14:paraId="036380C7" w14:textId="77777777" w:rsidR="00ED0E23" w:rsidRPr="008A3A83" w:rsidRDefault="00ED0E23" w:rsidP="00ED0E23">
      <w:pPr>
        <w:pStyle w:val="a3"/>
        <w:rPr>
          <w:sz w:val="16"/>
          <w:szCs w:val="16"/>
          <w:lang w:val="ru-RU"/>
        </w:rPr>
      </w:pPr>
      <w:r w:rsidRPr="00593C78">
        <w:rPr>
          <w:rStyle w:val="a5"/>
        </w:rPr>
        <w:footnoteRef/>
      </w:r>
      <w:r w:rsidRPr="00593C78">
        <w:rPr>
          <w:lang w:val="ru-RU"/>
        </w:rPr>
        <w:t xml:space="preserve"> </w:t>
      </w:r>
      <w:r w:rsidRPr="00593C78">
        <w:rPr>
          <w:sz w:val="16"/>
          <w:szCs w:val="16"/>
          <w:lang w:val="ru-RU"/>
        </w:rPr>
        <w:t>Для РКО</w:t>
      </w:r>
      <w:r>
        <w:rPr>
          <w:sz w:val="16"/>
          <w:szCs w:val="16"/>
          <w:lang w:val="ru-RU"/>
        </w:rPr>
        <w:t xml:space="preserve"> </w:t>
      </w:r>
      <w:r w:rsidRPr="00593C78">
        <w:rPr>
          <w:lang w:val="ru-RU"/>
        </w:rPr>
        <w:t xml:space="preserve">- </w:t>
      </w:r>
      <w:r w:rsidRPr="00593C78">
        <w:rPr>
          <w:sz w:val="16"/>
          <w:szCs w:val="16"/>
          <w:lang w:val="ru-RU"/>
        </w:rPr>
        <w:t>В т.ч редакция, действовавшая на момент избрания ЕИО (единоличного исполнительного органа).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C9"/>
    <w:rsid w:val="000516A6"/>
    <w:rsid w:val="00077FB6"/>
    <w:rsid w:val="00094ABB"/>
    <w:rsid w:val="000C3791"/>
    <w:rsid w:val="000D0FE6"/>
    <w:rsid w:val="000F0D66"/>
    <w:rsid w:val="00103597"/>
    <w:rsid w:val="00121EF8"/>
    <w:rsid w:val="00147C49"/>
    <w:rsid w:val="00161A36"/>
    <w:rsid w:val="001D3682"/>
    <w:rsid w:val="00280A33"/>
    <w:rsid w:val="002B2C36"/>
    <w:rsid w:val="002C1A46"/>
    <w:rsid w:val="002C416A"/>
    <w:rsid w:val="002F08B2"/>
    <w:rsid w:val="00453C2B"/>
    <w:rsid w:val="00460248"/>
    <w:rsid w:val="004776C9"/>
    <w:rsid w:val="004A16CB"/>
    <w:rsid w:val="004B41AB"/>
    <w:rsid w:val="004C0406"/>
    <w:rsid w:val="005711B4"/>
    <w:rsid w:val="005D2809"/>
    <w:rsid w:val="00684883"/>
    <w:rsid w:val="006D70D8"/>
    <w:rsid w:val="00716333"/>
    <w:rsid w:val="00784EF6"/>
    <w:rsid w:val="007864E5"/>
    <w:rsid w:val="0087395A"/>
    <w:rsid w:val="008A455D"/>
    <w:rsid w:val="008D4F88"/>
    <w:rsid w:val="008E6331"/>
    <w:rsid w:val="009312DF"/>
    <w:rsid w:val="00962D0F"/>
    <w:rsid w:val="00991970"/>
    <w:rsid w:val="009B7801"/>
    <w:rsid w:val="00A1352E"/>
    <w:rsid w:val="00A438FD"/>
    <w:rsid w:val="00BD7FBE"/>
    <w:rsid w:val="00C84263"/>
    <w:rsid w:val="00CF1C56"/>
    <w:rsid w:val="00CF7989"/>
    <w:rsid w:val="00D63FF5"/>
    <w:rsid w:val="00D74E40"/>
    <w:rsid w:val="00DB714E"/>
    <w:rsid w:val="00DD5850"/>
    <w:rsid w:val="00DD79FA"/>
    <w:rsid w:val="00ED0E23"/>
    <w:rsid w:val="00EE313C"/>
    <w:rsid w:val="00EF133E"/>
    <w:rsid w:val="00F309D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38C484"/>
  <w15:chartTrackingRefBased/>
  <w15:docId w15:val="{5F72823C-D745-4CDD-B486-2A7AC24E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F42C2"/>
    <w:pPr>
      <w:spacing w:after="0" w:line="240" w:lineRule="auto"/>
    </w:pPr>
    <w:rPr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F42C2"/>
    <w:rPr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FF42C2"/>
    <w:rPr>
      <w:vertAlign w:val="superscript"/>
    </w:rPr>
  </w:style>
  <w:style w:type="table" w:styleId="a6">
    <w:name w:val="Table Grid"/>
    <w:basedOn w:val="a1"/>
    <w:uiPriority w:val="39"/>
    <w:rsid w:val="00FF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FF42C2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42C2"/>
    <w:pPr>
      <w:widowControl w:val="0"/>
      <w:shd w:val="clear" w:color="auto" w:fill="FFFFFF"/>
      <w:spacing w:after="0" w:line="187" w:lineRule="exact"/>
      <w:ind w:hanging="360"/>
      <w:jc w:val="both"/>
    </w:pPr>
    <w:rPr>
      <w:rFonts w:ascii="Arial Narrow" w:eastAsia="Arial Narrow" w:hAnsi="Arial Narrow" w:cs="Arial Narrow"/>
      <w:sz w:val="16"/>
      <w:szCs w:val="16"/>
    </w:rPr>
  </w:style>
  <w:style w:type="character" w:customStyle="1" w:styleId="8">
    <w:name w:val="Основной текст (8)_"/>
    <w:basedOn w:val="a0"/>
    <w:link w:val="80"/>
    <w:rsid w:val="00FF42C2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F42C2"/>
    <w:pPr>
      <w:widowControl w:val="0"/>
      <w:shd w:val="clear" w:color="auto" w:fill="FFFFFF"/>
      <w:spacing w:after="0" w:line="182" w:lineRule="exact"/>
      <w:ind w:hanging="320"/>
    </w:pPr>
    <w:rPr>
      <w:rFonts w:ascii="Arial Narrow" w:eastAsia="Arial Narrow" w:hAnsi="Arial Narrow" w:cs="Arial Narrow"/>
      <w:b/>
      <w:bCs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FF42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F42C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F42C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42C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4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42C2"/>
  </w:style>
  <w:style w:type="paragraph" w:styleId="ae">
    <w:name w:val="footer"/>
    <w:basedOn w:val="a"/>
    <w:link w:val="af"/>
    <w:uiPriority w:val="99"/>
    <w:unhideWhenUsed/>
    <w:rsid w:val="00FF4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42C2"/>
  </w:style>
  <w:style w:type="character" w:styleId="af0">
    <w:name w:val="Hyperlink"/>
    <w:basedOn w:val="a0"/>
    <w:uiPriority w:val="99"/>
    <w:unhideWhenUsed/>
    <w:rsid w:val="00453C2B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5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YUSUPOVA Rushaniya</dc:creator>
  <cp:keywords/>
  <dc:description/>
  <cp:lastModifiedBy>ZATSEPINA Nadezhda</cp:lastModifiedBy>
  <cp:revision>2</cp:revision>
  <dcterms:created xsi:type="dcterms:W3CDTF">2023-09-07T13:40:00Z</dcterms:created>
  <dcterms:modified xsi:type="dcterms:W3CDTF">2023-09-07T13:40:00Z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30fc12-c89a-4829-a476-5bf9e2086332_Enabled">
    <vt:lpwstr>true</vt:lpwstr>
  </property>
  <property fmtid="{D5CDD505-2E9C-101B-9397-08002B2CF9AE}" pid="3" name="MSIP_Label_7f30fc12-c89a-4829-a476-5bf9e2086332_SetDate">
    <vt:lpwstr>2021-10-07T06:52:27Z</vt:lpwstr>
  </property>
  <property fmtid="{D5CDD505-2E9C-101B-9397-08002B2CF9AE}" pid="4" name="MSIP_Label_7f30fc12-c89a-4829-a476-5bf9e2086332_Method">
    <vt:lpwstr>Privileged</vt:lpwstr>
  </property>
  <property fmtid="{D5CDD505-2E9C-101B-9397-08002B2CF9AE}" pid="5" name="MSIP_Label_7f30fc12-c89a-4829-a476-5bf9e2086332_Name">
    <vt:lpwstr>Not protected (Anyone)_0</vt:lpwstr>
  </property>
  <property fmtid="{D5CDD505-2E9C-101B-9397-08002B2CF9AE}" pid="6" name="MSIP_Label_7f30fc12-c89a-4829-a476-5bf9e2086332_SiteId">
    <vt:lpwstr>d6b0bbee-7cd9-4d60-bce6-4a67b543e2ae</vt:lpwstr>
  </property>
  <property fmtid="{D5CDD505-2E9C-101B-9397-08002B2CF9AE}" pid="7" name="MSIP_Label_7f30fc12-c89a-4829-a476-5bf9e2086332_ActionId">
    <vt:lpwstr>8db30eba-ea78-45c5-920f-79e98e22c407</vt:lpwstr>
  </property>
  <property fmtid="{D5CDD505-2E9C-101B-9397-08002B2CF9AE}" pid="8" name="MSIP_Label_7f30fc12-c89a-4829-a476-5bf9e2086332_ContentBits">
    <vt:lpwstr>0</vt:lpwstr>
  </property>
</Properties>
</file>